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CF" w:rsidRDefault="00767DCF" w:rsidP="00767DCF">
      <w:pPr>
        <w:pStyle w:val="Default"/>
      </w:pPr>
    </w:p>
    <w:p w:rsidR="00773BF0" w:rsidRDefault="00767DCF" w:rsidP="00773BF0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РЕГЛАМЕНТ </w:t>
      </w:r>
    </w:p>
    <w:p w:rsidR="00767DCF" w:rsidRDefault="00767DCF" w:rsidP="00773BF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ПРОВЕДЕНИЯ ПРИМИРИТЕЛЬНОЙ ПРОЦЕДУРЫ</w:t>
      </w:r>
    </w:p>
    <w:p w:rsidR="00767DCF" w:rsidRDefault="00773BF0" w:rsidP="00773BF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r w:rsidR="00767DCF">
        <w:rPr>
          <w:b/>
          <w:bCs/>
          <w:sz w:val="23"/>
          <w:szCs w:val="23"/>
        </w:rPr>
        <w:t>Службы примирения (медиации) МБДОУ «Детский сад №14» г. Усинска</w:t>
      </w:r>
    </w:p>
    <w:p w:rsidR="00773BF0" w:rsidRDefault="00773BF0" w:rsidP="00767DCF">
      <w:pPr>
        <w:pStyle w:val="Default"/>
        <w:rPr>
          <w:b/>
          <w:bCs/>
          <w:sz w:val="23"/>
          <w:szCs w:val="23"/>
        </w:rPr>
      </w:pPr>
    </w:p>
    <w:p w:rsidR="00767DCF" w:rsidRDefault="00767DCF" w:rsidP="00767D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Критерии отбора случая для применения примирительной процедуры: </w:t>
      </w:r>
    </w:p>
    <w:p w:rsidR="00767DCF" w:rsidRDefault="00767DCF" w:rsidP="00767DCF">
      <w:pPr>
        <w:pStyle w:val="Default"/>
        <w:spacing w:after="42"/>
        <w:rPr>
          <w:sz w:val="23"/>
          <w:szCs w:val="23"/>
        </w:rPr>
      </w:pPr>
      <w:r>
        <w:rPr>
          <w:sz w:val="20"/>
          <w:szCs w:val="20"/>
        </w:rPr>
        <w:t xml:space="preserve">1. </w:t>
      </w:r>
      <w:r>
        <w:rPr>
          <w:sz w:val="23"/>
          <w:szCs w:val="23"/>
        </w:rPr>
        <w:t xml:space="preserve">Наличие конфликтной ситуации; </w:t>
      </w:r>
    </w:p>
    <w:p w:rsidR="00767DCF" w:rsidRDefault="00767DCF" w:rsidP="00767DCF">
      <w:pPr>
        <w:pStyle w:val="Default"/>
        <w:spacing w:after="42"/>
        <w:rPr>
          <w:sz w:val="23"/>
          <w:szCs w:val="23"/>
        </w:rPr>
      </w:pPr>
      <w:r>
        <w:rPr>
          <w:sz w:val="20"/>
          <w:szCs w:val="20"/>
        </w:rPr>
        <w:t xml:space="preserve">2. </w:t>
      </w:r>
      <w:r>
        <w:rPr>
          <w:sz w:val="23"/>
          <w:szCs w:val="23"/>
        </w:rPr>
        <w:t xml:space="preserve">Стороны конфликта признают своё участие в конфликте; </w:t>
      </w:r>
    </w:p>
    <w:p w:rsidR="00767DCF" w:rsidRDefault="00767DCF" w:rsidP="00767DCF">
      <w:pPr>
        <w:pStyle w:val="Default"/>
        <w:spacing w:after="42"/>
        <w:rPr>
          <w:sz w:val="23"/>
          <w:szCs w:val="23"/>
        </w:rPr>
      </w:pPr>
      <w:r>
        <w:rPr>
          <w:sz w:val="20"/>
          <w:szCs w:val="20"/>
        </w:rPr>
        <w:t xml:space="preserve">3. </w:t>
      </w:r>
      <w:r>
        <w:rPr>
          <w:sz w:val="23"/>
          <w:szCs w:val="23"/>
        </w:rPr>
        <w:t xml:space="preserve">Участники конфликта должны быть психически здоровы; </w:t>
      </w:r>
    </w:p>
    <w:p w:rsidR="00767DCF" w:rsidRDefault="00767DCF" w:rsidP="00767DC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4. </w:t>
      </w:r>
      <w:r>
        <w:rPr>
          <w:sz w:val="23"/>
          <w:szCs w:val="23"/>
        </w:rPr>
        <w:t xml:space="preserve">Со дня конфликта прошло не менее 1–2 дней и не более двух недель (за исключением случаев продолжительных, затяжных конфликтов). </w:t>
      </w:r>
    </w:p>
    <w:p w:rsidR="00773BF0" w:rsidRDefault="00773BF0" w:rsidP="00767DCF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659"/>
      </w:tblGrid>
      <w:tr w:rsidR="00767DCF" w:rsidTr="00773BF0">
        <w:tc>
          <w:tcPr>
            <w:tcW w:w="6912" w:type="dxa"/>
          </w:tcPr>
          <w:p w:rsidR="00767DCF" w:rsidRDefault="00767DCF" w:rsidP="00767D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</w:tc>
        <w:tc>
          <w:tcPr>
            <w:tcW w:w="2659" w:type="dxa"/>
          </w:tcPr>
          <w:p w:rsidR="00767DCF" w:rsidRDefault="00767DCF" w:rsidP="00852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проведения </w:t>
            </w:r>
          </w:p>
        </w:tc>
      </w:tr>
      <w:tr w:rsidR="00767DCF" w:rsidTr="00773BF0">
        <w:tc>
          <w:tcPr>
            <w:tcW w:w="6912" w:type="dxa"/>
          </w:tcPr>
          <w:p w:rsidR="00767DCF" w:rsidRDefault="00767DCF" w:rsidP="00767D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Выявление конфликтной ситуации, на основании информации, поступившей: – от сотрудников ДОУ; </w:t>
            </w:r>
          </w:p>
          <w:p w:rsidR="00767DCF" w:rsidRDefault="00767DCF" w:rsidP="00767D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от родителей детей; </w:t>
            </w:r>
          </w:p>
          <w:p w:rsidR="00767DCF" w:rsidRDefault="00767DCF" w:rsidP="00767D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от администрации ДОУ; </w:t>
            </w:r>
          </w:p>
          <w:p w:rsidR="00767DCF" w:rsidRDefault="00767DCF" w:rsidP="00767D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от сотрудников Службы медиации. </w:t>
            </w:r>
          </w:p>
          <w:p w:rsidR="00767DCF" w:rsidRDefault="00767DCF" w:rsidP="00767DC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:rsidR="00767DCF" w:rsidRDefault="00767DCF" w:rsidP="00852707">
            <w:pPr>
              <w:pStyle w:val="Default"/>
              <w:rPr>
                <w:sz w:val="23"/>
                <w:szCs w:val="23"/>
              </w:rPr>
            </w:pPr>
          </w:p>
        </w:tc>
      </w:tr>
      <w:tr w:rsidR="00767DCF" w:rsidTr="00773BF0">
        <w:tc>
          <w:tcPr>
            <w:tcW w:w="6912" w:type="dxa"/>
          </w:tcPr>
          <w:p w:rsidR="00767DCF" w:rsidRDefault="00767DCF" w:rsidP="00767D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Сообщение о выявленной конфликтной ситуации руководителю Службы медиации и </w:t>
            </w:r>
          </w:p>
          <w:p w:rsidR="00767DCF" w:rsidRDefault="00767DCF" w:rsidP="00767D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регистрация сообщения</w:t>
            </w:r>
          </w:p>
        </w:tc>
        <w:tc>
          <w:tcPr>
            <w:tcW w:w="2659" w:type="dxa"/>
          </w:tcPr>
          <w:p w:rsidR="00767DCF" w:rsidRDefault="00767DCF" w:rsidP="00852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день выявления конфликтной ситуации</w:t>
            </w:r>
          </w:p>
        </w:tc>
      </w:tr>
      <w:tr w:rsidR="00767DCF" w:rsidTr="00773BF0">
        <w:trPr>
          <w:trHeight w:val="998"/>
        </w:trPr>
        <w:tc>
          <w:tcPr>
            <w:tcW w:w="6912" w:type="dxa"/>
          </w:tcPr>
          <w:p w:rsidR="00767DCF" w:rsidRDefault="00767DCF" w:rsidP="00767D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Руководитель Службы медиации организует собрание членов </w:t>
            </w:r>
            <w:proofErr w:type="gramStart"/>
            <w:r>
              <w:rPr>
                <w:sz w:val="23"/>
                <w:szCs w:val="23"/>
              </w:rPr>
              <w:t>СМ</w:t>
            </w:r>
            <w:proofErr w:type="gramEnd"/>
            <w:r>
              <w:rPr>
                <w:sz w:val="23"/>
                <w:szCs w:val="23"/>
              </w:rPr>
              <w:t xml:space="preserve"> в целях принятия решения о необходимости проведения примирительной процедуры или принятия иных мер по разрешению конфликта</w:t>
            </w:r>
          </w:p>
        </w:tc>
        <w:tc>
          <w:tcPr>
            <w:tcW w:w="26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8"/>
            </w:tblGrid>
            <w:tr w:rsidR="00767DCF" w:rsidTr="00852707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4698" w:type="dxa"/>
                </w:tcPr>
                <w:p w:rsidR="00767DCF" w:rsidRDefault="00767DCF" w:rsidP="008527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Не позднее дня, следующего за днем сообщения о </w:t>
                  </w:r>
                  <w:proofErr w:type="gramStart"/>
                  <w:r>
                    <w:rPr>
                      <w:sz w:val="23"/>
                      <w:szCs w:val="23"/>
                    </w:rPr>
                    <w:t>выявленной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767DCF" w:rsidRDefault="00767DCF" w:rsidP="008527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конфликтной ситуации </w:t>
                  </w:r>
                </w:p>
              </w:tc>
            </w:tr>
            <w:tr w:rsidR="00767DCF" w:rsidTr="00773BF0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98" w:type="dxa"/>
                </w:tcPr>
                <w:p w:rsidR="00767DCF" w:rsidRDefault="00767DCF" w:rsidP="0085270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67DCF" w:rsidRDefault="00767DCF" w:rsidP="00852707">
            <w:pPr>
              <w:pStyle w:val="Default"/>
              <w:rPr>
                <w:sz w:val="23"/>
                <w:szCs w:val="23"/>
              </w:rPr>
            </w:pPr>
          </w:p>
        </w:tc>
      </w:tr>
      <w:tr w:rsidR="00767DCF" w:rsidTr="00773BF0">
        <w:trPr>
          <w:trHeight w:val="2006"/>
        </w:trPr>
        <w:tc>
          <w:tcPr>
            <w:tcW w:w="6912" w:type="dxa"/>
          </w:tcPr>
          <w:p w:rsidR="00767DCF" w:rsidRDefault="00767DCF" w:rsidP="00852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Члены </w:t>
            </w:r>
            <w:proofErr w:type="gramStart"/>
            <w:r>
              <w:rPr>
                <w:sz w:val="23"/>
                <w:szCs w:val="23"/>
              </w:rPr>
              <w:t>СМ</w:t>
            </w:r>
            <w:proofErr w:type="gramEnd"/>
            <w:r>
              <w:rPr>
                <w:sz w:val="23"/>
                <w:szCs w:val="23"/>
              </w:rPr>
              <w:t xml:space="preserve"> коллегиально принимают решение о необходимости проведения примирительной процедуры или принятия иных действий в зависимости от обстоятельств каждой конкретной ситуации. При необходимости о ситуации уведомляются администрация ДОУ, родители, государственные органы. </w:t>
            </w:r>
          </w:p>
          <w:p w:rsidR="00767DCF" w:rsidRDefault="00767DCF" w:rsidP="00852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принятии решения о необходимости процедуры примирения из числа членов Службы медиации назначает лицо, которое предложит сторонам конфликта принять участие в проведении процедуры примирения и, при получении согласия, будет участвовать в процедуре в качестве посредника (ответственное лицо </w:t>
            </w:r>
            <w:proofErr w:type="gramStart"/>
            <w:r>
              <w:rPr>
                <w:sz w:val="23"/>
                <w:szCs w:val="23"/>
              </w:rPr>
              <w:t>СМ</w:t>
            </w:r>
            <w:proofErr w:type="gram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659" w:type="dxa"/>
          </w:tcPr>
          <w:p w:rsidR="00767DCF" w:rsidRDefault="00767DCF" w:rsidP="00852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 дней</w:t>
            </w:r>
          </w:p>
        </w:tc>
      </w:tr>
      <w:tr w:rsidR="00767DCF" w:rsidTr="00773BF0">
        <w:trPr>
          <w:trHeight w:val="1579"/>
        </w:trPr>
        <w:tc>
          <w:tcPr>
            <w:tcW w:w="6912" w:type="dxa"/>
          </w:tcPr>
          <w:p w:rsidR="00767DCF" w:rsidRDefault="00767DCF" w:rsidP="00852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Предложение сторонам конфликта принять участие в процедуре медиации</w:t>
            </w:r>
          </w:p>
        </w:tc>
        <w:tc>
          <w:tcPr>
            <w:tcW w:w="2659" w:type="dxa"/>
          </w:tcPr>
          <w:p w:rsidR="00767DCF" w:rsidRDefault="00767DCF" w:rsidP="00852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позднее дня, следующего за днем принятия Службой примирения решения о необходимости проведения примирительной процедуры</w:t>
            </w:r>
          </w:p>
        </w:tc>
      </w:tr>
      <w:tr w:rsidR="00767DCF" w:rsidTr="00773BF0">
        <w:trPr>
          <w:trHeight w:val="1579"/>
        </w:trPr>
        <w:tc>
          <w:tcPr>
            <w:tcW w:w="69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8"/>
            </w:tblGrid>
            <w:tr w:rsidR="00767DCF" w:rsidTr="00852707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4698" w:type="dxa"/>
                </w:tcPr>
                <w:p w:rsidR="00767DCF" w:rsidRDefault="00767DCF" w:rsidP="008527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6. Если стороны конфликта согласились принять участие в процедуре примирения, ответственное лицо Службы медиации, назначенное руководителем Службы медиации, предлагает сторонам конфликта подписать соответствующее соглашение </w:t>
                  </w:r>
                </w:p>
              </w:tc>
            </w:tr>
          </w:tbl>
          <w:p w:rsidR="00767DCF" w:rsidRDefault="00767DCF" w:rsidP="008527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:rsidR="00767DCF" w:rsidRDefault="00767DCF" w:rsidP="00852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позднее дня, следующего за днем получения согласия второй (если в конфликте участвует более 2 человек, то последующей) стороны </w:t>
            </w:r>
            <w:r>
              <w:rPr>
                <w:sz w:val="23"/>
                <w:szCs w:val="23"/>
              </w:rPr>
              <w:lastRenderedPageBreak/>
              <w:t>конфликта</w:t>
            </w:r>
          </w:p>
        </w:tc>
      </w:tr>
      <w:tr w:rsidR="00767DCF" w:rsidTr="00773BF0">
        <w:trPr>
          <w:trHeight w:val="983"/>
        </w:trPr>
        <w:tc>
          <w:tcPr>
            <w:tcW w:w="6912" w:type="dxa"/>
          </w:tcPr>
          <w:p w:rsidR="00767DCF" w:rsidRDefault="00767DCF" w:rsidP="00852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7. Сообщение руководителю Службы медиации о подписании соглашения об участии в примирительной процедуре</w:t>
            </w:r>
          </w:p>
        </w:tc>
        <w:tc>
          <w:tcPr>
            <w:tcW w:w="26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4"/>
            </w:tblGrid>
            <w:tr w:rsidR="00773BF0" w:rsidRPr="00773BF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1954" w:type="dxa"/>
                </w:tcPr>
                <w:p w:rsidR="00773BF0" w:rsidRPr="00773BF0" w:rsidRDefault="00773BF0" w:rsidP="00773B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73BF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 день подписания соглашения </w:t>
                  </w:r>
                </w:p>
              </w:tc>
            </w:tr>
          </w:tbl>
          <w:p w:rsidR="00767DCF" w:rsidRDefault="00767DCF" w:rsidP="00852707">
            <w:pPr>
              <w:pStyle w:val="Default"/>
              <w:rPr>
                <w:sz w:val="23"/>
                <w:szCs w:val="23"/>
              </w:rPr>
            </w:pPr>
          </w:p>
        </w:tc>
      </w:tr>
      <w:tr w:rsidR="00767DCF" w:rsidTr="00773BF0">
        <w:trPr>
          <w:trHeight w:val="699"/>
        </w:trPr>
        <w:tc>
          <w:tcPr>
            <w:tcW w:w="6912" w:type="dxa"/>
          </w:tcPr>
          <w:p w:rsidR="00767DCF" w:rsidRDefault="00767DCF" w:rsidP="00852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Руководитель </w:t>
            </w:r>
            <w:proofErr w:type="gramStart"/>
            <w:r>
              <w:rPr>
                <w:sz w:val="23"/>
                <w:szCs w:val="23"/>
              </w:rPr>
              <w:t>СМ</w:t>
            </w:r>
            <w:proofErr w:type="gramEnd"/>
            <w:r>
              <w:rPr>
                <w:sz w:val="23"/>
                <w:szCs w:val="23"/>
              </w:rPr>
              <w:t xml:space="preserve"> назначает собрание членов Служба медиации в целях определения сроков и этапов проведения процедуры</w:t>
            </w:r>
          </w:p>
        </w:tc>
        <w:tc>
          <w:tcPr>
            <w:tcW w:w="2659" w:type="dxa"/>
          </w:tcPr>
          <w:p w:rsidR="00773BF0" w:rsidRDefault="00773BF0" w:rsidP="00773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подписания соглашения </w:t>
            </w:r>
          </w:p>
          <w:p w:rsidR="00767DCF" w:rsidRDefault="00767DCF" w:rsidP="00852707">
            <w:pPr>
              <w:pStyle w:val="Default"/>
              <w:rPr>
                <w:sz w:val="23"/>
                <w:szCs w:val="23"/>
              </w:rPr>
            </w:pPr>
          </w:p>
        </w:tc>
      </w:tr>
      <w:tr w:rsidR="00767DCF" w:rsidTr="00773BF0">
        <w:trPr>
          <w:trHeight w:val="1579"/>
        </w:trPr>
        <w:tc>
          <w:tcPr>
            <w:tcW w:w="6912" w:type="dxa"/>
          </w:tcPr>
          <w:p w:rsidR="00767DCF" w:rsidRDefault="00767DCF" w:rsidP="00767D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Проведение собрания членов Службы медиации по определению сроков и этапов примирительной процедуры на основании доклада ответственного члена </w:t>
            </w:r>
            <w:proofErr w:type="gramStart"/>
            <w:r>
              <w:rPr>
                <w:sz w:val="23"/>
                <w:szCs w:val="23"/>
              </w:rPr>
              <w:t>СМ</w:t>
            </w:r>
            <w:proofErr w:type="gramEnd"/>
            <w:r>
              <w:rPr>
                <w:sz w:val="23"/>
                <w:szCs w:val="23"/>
              </w:rPr>
              <w:t xml:space="preserve"> о характере конфликтной ситуации, сторонах конфликта и коллегиального анализа соответствующей ситуации. </w:t>
            </w:r>
          </w:p>
          <w:p w:rsidR="00767DCF" w:rsidRDefault="00767DCF" w:rsidP="00767D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Принятие соответствующего решения о сроках и этапах примирительной процедуры, утверждение лица, ответственного за проведение процедуры (может быть иное лицо, чем указанное в п. 4, если стороны возражают или выявлен конфликт интересов)</w:t>
            </w:r>
          </w:p>
        </w:tc>
        <w:tc>
          <w:tcPr>
            <w:tcW w:w="2659" w:type="dxa"/>
          </w:tcPr>
          <w:p w:rsidR="00773BF0" w:rsidRDefault="00773BF0" w:rsidP="00773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позднее дня, следующего за днем подписания соглашения сторонами конфликта </w:t>
            </w:r>
          </w:p>
          <w:p w:rsidR="00767DCF" w:rsidRDefault="00767DCF" w:rsidP="00773BF0">
            <w:pPr>
              <w:pStyle w:val="Default"/>
              <w:ind w:left="-392" w:right="-143"/>
              <w:rPr>
                <w:sz w:val="23"/>
                <w:szCs w:val="23"/>
              </w:rPr>
            </w:pPr>
          </w:p>
        </w:tc>
      </w:tr>
      <w:tr w:rsidR="00767DCF" w:rsidTr="00773BF0">
        <w:trPr>
          <w:trHeight w:val="1408"/>
        </w:trPr>
        <w:tc>
          <w:tcPr>
            <w:tcW w:w="6912" w:type="dxa"/>
          </w:tcPr>
          <w:p w:rsidR="00852707" w:rsidRDefault="00852707" w:rsidP="00852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Реализация процедуры примирения. </w:t>
            </w:r>
          </w:p>
          <w:p w:rsidR="00852707" w:rsidRDefault="00852707" w:rsidP="00852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Договориться и провести личную встречу с одной из сторон (участником процедуры) </w:t>
            </w:r>
          </w:p>
          <w:p w:rsidR="00852707" w:rsidRDefault="00852707" w:rsidP="00852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выяснение позиции и подготовка к встрече с другой стороной. </w:t>
            </w:r>
          </w:p>
          <w:p w:rsidR="00852707" w:rsidRDefault="00852707" w:rsidP="00852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Задачи:</w:t>
            </w:r>
          </w:p>
          <w:tbl>
            <w:tblPr>
              <w:tblW w:w="73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8"/>
              <w:gridCol w:w="236"/>
            </w:tblGrid>
            <w:tr w:rsidR="00852707" w:rsidTr="00773BF0">
              <w:tblPrEx>
                <w:tblCellMar>
                  <w:top w:w="0" w:type="dxa"/>
                  <w:bottom w:w="0" w:type="dxa"/>
                </w:tblCellMar>
              </w:tblPrEx>
              <w:trPr>
                <w:trHeight w:val="1276"/>
              </w:trPr>
              <w:tc>
                <w:tcPr>
                  <w:tcW w:w="7088" w:type="dxa"/>
                </w:tcPr>
                <w:p w:rsidR="00852707" w:rsidRDefault="00852707" w:rsidP="008527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color w:val="auto"/>
                    </w:rPr>
                    <w:t>-</w:t>
                  </w:r>
                  <w:r>
                    <w:rPr>
                      <w:sz w:val="23"/>
                      <w:szCs w:val="23"/>
                    </w:rPr>
                    <w:t xml:space="preserve">Установление доверительного контакта с участником процедуры. </w:t>
                  </w:r>
                </w:p>
                <w:p w:rsidR="00852707" w:rsidRDefault="00852707" w:rsidP="008527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19"/>
                      <w:szCs w:val="19"/>
                    </w:rPr>
                    <w:t xml:space="preserve">– </w:t>
                  </w:r>
                  <w:r>
                    <w:rPr>
                      <w:sz w:val="23"/>
                      <w:szCs w:val="23"/>
                    </w:rPr>
                    <w:t>Выяснение отношения участника ситуац</w:t>
                  </w:r>
                  <w:proofErr w:type="gramStart"/>
                  <w:r>
                    <w:rPr>
                      <w:sz w:val="23"/>
                      <w:szCs w:val="23"/>
                    </w:rPr>
                    <w:t>ии и ее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последствиям. </w:t>
                  </w:r>
                </w:p>
                <w:p w:rsidR="00852707" w:rsidRDefault="00852707" w:rsidP="008527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19"/>
                      <w:szCs w:val="19"/>
                    </w:rPr>
                    <w:t xml:space="preserve">– </w:t>
                  </w:r>
                  <w:r>
                    <w:rPr>
                      <w:sz w:val="23"/>
                      <w:szCs w:val="23"/>
                    </w:rPr>
                    <w:t xml:space="preserve">Выяснение чувств и эмоций участника в связи с возникшей конфликтной ситуацией. </w:t>
                  </w:r>
                </w:p>
                <w:p w:rsidR="00852707" w:rsidRDefault="00852707" w:rsidP="008527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19"/>
                      <w:szCs w:val="19"/>
                    </w:rPr>
                    <w:t xml:space="preserve">– </w:t>
                  </w:r>
                  <w:r>
                    <w:rPr>
                      <w:sz w:val="23"/>
                      <w:szCs w:val="23"/>
                    </w:rPr>
                    <w:t xml:space="preserve">Поиск предложений по исправлению ситуации и заглаживанию вреда. </w:t>
                  </w:r>
                </w:p>
                <w:p w:rsidR="00852707" w:rsidRDefault="00852707" w:rsidP="008527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19"/>
                      <w:szCs w:val="19"/>
                    </w:rPr>
                    <w:t xml:space="preserve">– </w:t>
                  </w:r>
                  <w:r>
                    <w:rPr>
                      <w:sz w:val="23"/>
                      <w:szCs w:val="23"/>
                    </w:rPr>
                    <w:t>Предложение об участии в примирительной встрече, объ</w:t>
                  </w:r>
                  <w:r w:rsidR="00773BF0">
                    <w:rPr>
                      <w:sz w:val="23"/>
                      <w:szCs w:val="23"/>
                    </w:rPr>
                    <w:t xml:space="preserve">яснение хода и правил встречи. </w:t>
                  </w:r>
                </w:p>
                <w:p w:rsidR="00852707" w:rsidRDefault="00852707" w:rsidP="008527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Договориться и провести о личную встречу с другой стороной (участником процедуры) Цель: выяснение позиции и подготовка к встрече с другой стороной </w:t>
                  </w:r>
                </w:p>
                <w:p w:rsidR="00852707" w:rsidRDefault="00852707" w:rsidP="008527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Задачи: </w:t>
                  </w:r>
                </w:p>
                <w:p w:rsidR="00852707" w:rsidRDefault="00852707" w:rsidP="0085270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19"/>
                      <w:szCs w:val="19"/>
                    </w:rPr>
                    <w:t xml:space="preserve">– </w:t>
                  </w:r>
                  <w:r>
                    <w:rPr>
                      <w:sz w:val="23"/>
                      <w:szCs w:val="23"/>
                    </w:rPr>
                    <w:t xml:space="preserve">Установление доверительного контакта с участником процедуры. </w:t>
                  </w:r>
                </w:p>
                <w:p w:rsidR="00852707" w:rsidRDefault="00852707" w:rsidP="0085270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19"/>
                      <w:szCs w:val="19"/>
                    </w:rPr>
                    <w:t xml:space="preserve">– </w:t>
                  </w:r>
                  <w:r>
                    <w:rPr>
                      <w:sz w:val="23"/>
                      <w:szCs w:val="23"/>
                    </w:rPr>
                    <w:t>Выяснение отношения участника ситуац</w:t>
                  </w:r>
                  <w:proofErr w:type="gramStart"/>
                  <w:r>
                    <w:rPr>
                      <w:sz w:val="23"/>
                      <w:szCs w:val="23"/>
                    </w:rPr>
                    <w:t>ии и ее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последствиям. </w:t>
                  </w:r>
                </w:p>
                <w:p w:rsidR="00852707" w:rsidRDefault="00852707" w:rsidP="0085270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19"/>
                      <w:szCs w:val="19"/>
                    </w:rPr>
                    <w:t xml:space="preserve">– </w:t>
                  </w:r>
                  <w:r>
                    <w:rPr>
                      <w:sz w:val="23"/>
                      <w:szCs w:val="23"/>
                    </w:rPr>
                    <w:t xml:space="preserve">Выяснение чувств и эмоций участника в связи с возникшей конфликтной ситуацией. </w:t>
                  </w:r>
                </w:p>
                <w:p w:rsidR="00852707" w:rsidRDefault="00852707" w:rsidP="0085270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19"/>
                      <w:szCs w:val="19"/>
                    </w:rPr>
                    <w:t xml:space="preserve">– </w:t>
                  </w:r>
                  <w:r>
                    <w:rPr>
                      <w:sz w:val="23"/>
                      <w:szCs w:val="23"/>
                    </w:rPr>
                    <w:t xml:space="preserve">Поиск предложений по исправлению ситуации и заглаживанию вреда. </w:t>
                  </w:r>
                </w:p>
                <w:p w:rsidR="00852707" w:rsidRDefault="00852707" w:rsidP="0085270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19"/>
                      <w:szCs w:val="19"/>
                    </w:rPr>
                    <w:t xml:space="preserve">– </w:t>
                  </w:r>
                  <w:r>
                    <w:rPr>
                      <w:sz w:val="23"/>
                      <w:szCs w:val="23"/>
                    </w:rPr>
                    <w:t xml:space="preserve">Предложение об участии в примирительной встрече, объяснение хода и правил встречи. </w:t>
                  </w:r>
                </w:p>
                <w:p w:rsidR="00852707" w:rsidRDefault="00852707" w:rsidP="0085270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Организация и проведение встречи с обеими сторонами конфликта </w:t>
                  </w:r>
                </w:p>
                <w:p w:rsidR="00852707" w:rsidRDefault="00852707" w:rsidP="0085270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Цель: организация диалога и принятие совместного решения сторон по разрешению возникшей конфликтной </w:t>
                  </w:r>
                </w:p>
                <w:p w:rsidR="00852707" w:rsidRDefault="00852707" w:rsidP="0085270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ситуации. </w:t>
                  </w:r>
                </w:p>
                <w:p w:rsidR="00852707" w:rsidRDefault="00852707" w:rsidP="0085270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Задачи: </w:t>
                  </w:r>
                </w:p>
                <w:p w:rsidR="00852707" w:rsidRDefault="00852707" w:rsidP="0085270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19"/>
                      <w:szCs w:val="19"/>
                    </w:rPr>
                    <w:t xml:space="preserve">– </w:t>
                  </w:r>
                  <w:r>
                    <w:rPr>
                      <w:sz w:val="23"/>
                      <w:szCs w:val="23"/>
                    </w:rPr>
                    <w:t xml:space="preserve">Создание безопасной атмосферы для обеих сторон конфликта </w:t>
                  </w:r>
                </w:p>
                <w:p w:rsidR="00852707" w:rsidRDefault="00852707" w:rsidP="0085270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19"/>
                      <w:szCs w:val="19"/>
                    </w:rPr>
                    <w:t xml:space="preserve">– </w:t>
                  </w:r>
                  <w:r>
                    <w:rPr>
                      <w:sz w:val="23"/>
                      <w:szCs w:val="23"/>
                    </w:rPr>
                    <w:t xml:space="preserve">Прояснение видения ситуации сторонами. – Обеспечение понимания и принятия сторонами чувств и мыслей участников встречи. </w:t>
                  </w:r>
                </w:p>
                <w:p w:rsidR="00852707" w:rsidRDefault="00852707" w:rsidP="0085270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19"/>
                      <w:szCs w:val="19"/>
                    </w:rPr>
                    <w:t xml:space="preserve">– </w:t>
                  </w:r>
                  <w:r>
                    <w:rPr>
                      <w:sz w:val="23"/>
                      <w:szCs w:val="23"/>
                    </w:rPr>
                    <w:t xml:space="preserve">Организация диалога без посредничества ведущего. </w:t>
                  </w:r>
                </w:p>
                <w:p w:rsidR="00852707" w:rsidRDefault="00852707" w:rsidP="0085270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19"/>
                      <w:szCs w:val="19"/>
                    </w:rPr>
                    <w:t xml:space="preserve">– </w:t>
                  </w:r>
                  <w:r>
                    <w:rPr>
                      <w:sz w:val="23"/>
                      <w:szCs w:val="23"/>
                    </w:rPr>
                    <w:t xml:space="preserve">Сбор предложений по исправлению ситуации и заглаживанию вреда. </w:t>
                  </w:r>
                </w:p>
                <w:p w:rsidR="00852707" w:rsidRDefault="00852707" w:rsidP="00773BF0">
                  <w:pPr>
                    <w:pStyle w:val="Default"/>
                    <w:ind w:right="286" w:hanging="108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19"/>
                      <w:szCs w:val="19"/>
                    </w:rPr>
                    <w:t xml:space="preserve">– </w:t>
                  </w:r>
                  <w:r>
                    <w:rPr>
                      <w:sz w:val="23"/>
                      <w:szCs w:val="23"/>
                    </w:rPr>
                    <w:t>Оформление договоренностей в устной или письменной форме и выяснение условий выполнения до</w:t>
                  </w:r>
                  <w:r w:rsidR="00773BF0">
                    <w:rPr>
                      <w:sz w:val="23"/>
                      <w:szCs w:val="23"/>
                    </w:rPr>
                    <w:t xml:space="preserve">говора  </w:t>
                  </w:r>
                  <w:proofErr w:type="gramStart"/>
                  <w:r w:rsidR="00773BF0">
                    <w:rPr>
                      <w:sz w:val="23"/>
                      <w:szCs w:val="23"/>
                    </w:rPr>
                    <w:t>-П</w:t>
                  </w:r>
                  <w:proofErr w:type="gramEnd"/>
                  <w:r w:rsidR="00773BF0">
                    <w:rPr>
                      <w:sz w:val="23"/>
                      <w:szCs w:val="23"/>
                    </w:rPr>
                    <w:t xml:space="preserve">рощание </w:t>
                  </w:r>
                </w:p>
              </w:tc>
              <w:tc>
                <w:tcPr>
                  <w:tcW w:w="236" w:type="dxa"/>
                </w:tcPr>
                <w:p w:rsidR="00852707" w:rsidRDefault="00852707" w:rsidP="0085270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67DCF" w:rsidRDefault="00767DCF" w:rsidP="00767DC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:rsidR="00767DCF" w:rsidRDefault="00852707" w:rsidP="00852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соответствии с решением, принятым </w:t>
            </w:r>
            <w:proofErr w:type="gramStart"/>
            <w:r>
              <w:rPr>
                <w:sz w:val="23"/>
                <w:szCs w:val="23"/>
              </w:rPr>
              <w:t>СМ</w:t>
            </w:r>
            <w:proofErr w:type="gramEnd"/>
          </w:p>
        </w:tc>
      </w:tr>
      <w:tr w:rsidR="00A71DD8" w:rsidTr="00773BF0">
        <w:trPr>
          <w:trHeight w:val="876"/>
        </w:trPr>
        <w:tc>
          <w:tcPr>
            <w:tcW w:w="6912" w:type="dxa"/>
          </w:tcPr>
          <w:p w:rsidR="00A71DD8" w:rsidRDefault="00A71D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11. В Случае </w:t>
            </w:r>
            <w:proofErr w:type="spellStart"/>
            <w:r>
              <w:rPr>
                <w:sz w:val="23"/>
                <w:szCs w:val="23"/>
              </w:rPr>
              <w:t>дости</w:t>
            </w:r>
            <w:r w:rsidR="005519AB">
              <w:rPr>
                <w:sz w:val="23"/>
                <w:szCs w:val="23"/>
              </w:rPr>
              <w:t>стижения</w:t>
            </w:r>
            <w:proofErr w:type="spellEnd"/>
            <w:r w:rsidR="005519AB">
              <w:rPr>
                <w:sz w:val="23"/>
                <w:szCs w:val="23"/>
              </w:rPr>
              <w:t xml:space="preserve"> сторонами определенных договоренностей, организация заключения соответствующего соглашения в письменной форме (по желанию сторон)</w:t>
            </w:r>
          </w:p>
        </w:tc>
        <w:tc>
          <w:tcPr>
            <w:tcW w:w="2659" w:type="dxa"/>
          </w:tcPr>
          <w:p w:rsidR="005519AB" w:rsidRDefault="005519AB" w:rsidP="005519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достижения примирения </w:t>
            </w:r>
          </w:p>
          <w:p w:rsidR="00A71DD8" w:rsidRDefault="00A71DD8" w:rsidP="00852707">
            <w:pPr>
              <w:pStyle w:val="Default"/>
              <w:rPr>
                <w:sz w:val="23"/>
                <w:szCs w:val="23"/>
              </w:rPr>
            </w:pPr>
          </w:p>
        </w:tc>
      </w:tr>
      <w:tr w:rsidR="00852707" w:rsidTr="00773BF0">
        <w:trPr>
          <w:trHeight w:val="1579"/>
        </w:trPr>
        <w:tc>
          <w:tcPr>
            <w:tcW w:w="6912" w:type="dxa"/>
          </w:tcPr>
          <w:tbl>
            <w:tblPr>
              <w:tblW w:w="95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6"/>
              <w:gridCol w:w="236"/>
            </w:tblGrid>
            <w:tr w:rsidR="00852707" w:rsidTr="00852707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9350" w:type="dxa"/>
                </w:tcPr>
                <w:p w:rsidR="005519AB" w:rsidRDefault="00852707" w:rsidP="008527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12. Подготовка лицом, проводившим процедуру, отчета-справки о</w:t>
                  </w:r>
                </w:p>
                <w:p w:rsidR="005519AB" w:rsidRDefault="00852707" w:rsidP="008527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gramStart"/>
                  <w:r>
                    <w:rPr>
                      <w:sz w:val="23"/>
                      <w:szCs w:val="23"/>
                    </w:rPr>
                    <w:t>сроках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и результа</w:t>
                  </w:r>
                  <w:r w:rsidR="005519AB">
                    <w:rPr>
                      <w:sz w:val="23"/>
                      <w:szCs w:val="23"/>
                    </w:rPr>
                    <w:t xml:space="preserve">тах процедуры руководителю СМ.  </w:t>
                  </w:r>
                </w:p>
                <w:p w:rsidR="005519AB" w:rsidRDefault="00852707" w:rsidP="008527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При необходимости передает копию примирительного соглашения </w:t>
                  </w:r>
                </w:p>
                <w:p w:rsidR="00852707" w:rsidRDefault="00852707" w:rsidP="0085270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администрации детского сада </w:t>
                  </w:r>
                </w:p>
              </w:tc>
              <w:tc>
                <w:tcPr>
                  <w:tcW w:w="222" w:type="dxa"/>
                </w:tcPr>
                <w:p w:rsidR="00852707" w:rsidRDefault="00852707" w:rsidP="0085270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52707" w:rsidRDefault="008527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:rsidR="00852707" w:rsidRDefault="00852707" w:rsidP="00852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двух дней после оформления соответствующих договоренностей сторон в устной или письменной форме</w:t>
            </w:r>
          </w:p>
        </w:tc>
      </w:tr>
      <w:tr w:rsidR="00852707" w:rsidTr="00773BF0">
        <w:trPr>
          <w:trHeight w:val="1579"/>
        </w:trPr>
        <w:tc>
          <w:tcPr>
            <w:tcW w:w="6912" w:type="dxa"/>
          </w:tcPr>
          <w:p w:rsidR="00852707" w:rsidRDefault="00852707" w:rsidP="00852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 Подготовка и передача сотрудниками службы примирения из числа педагогических работников и психологов рекомендаций иным педагогическим работникам по дальнейшей работе с участниками конфликтной ситуации</w:t>
            </w:r>
          </w:p>
        </w:tc>
        <w:tc>
          <w:tcPr>
            <w:tcW w:w="2659" w:type="dxa"/>
          </w:tcPr>
          <w:p w:rsidR="00852707" w:rsidRDefault="00852707" w:rsidP="00852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трех дней после подготовки ответственным лицом отчета справки в соответствии с п. 12</w:t>
            </w:r>
          </w:p>
        </w:tc>
      </w:tr>
    </w:tbl>
    <w:p w:rsidR="00767DCF" w:rsidRDefault="00852707" w:rsidP="00767D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\</w:t>
      </w:r>
    </w:p>
    <w:p w:rsidR="00852707" w:rsidRDefault="00852707" w:rsidP="00767DCF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699"/>
      </w:tblGrid>
      <w:tr w:rsidR="00767DC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698" w:type="dxa"/>
          </w:tcPr>
          <w:p w:rsidR="00767DCF" w:rsidRDefault="00767DC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98" w:type="dxa"/>
          </w:tcPr>
          <w:p w:rsidR="00767DCF" w:rsidRDefault="00767DCF">
            <w:pPr>
              <w:pStyle w:val="Default"/>
              <w:rPr>
                <w:sz w:val="23"/>
                <w:szCs w:val="23"/>
              </w:rPr>
            </w:pPr>
          </w:p>
        </w:tc>
      </w:tr>
      <w:tr w:rsidR="00767DCF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9397" w:type="dxa"/>
            <w:gridSpan w:val="2"/>
          </w:tcPr>
          <w:p w:rsidR="00767DCF" w:rsidRDefault="00767DCF" w:rsidP="00767DCF">
            <w:pPr>
              <w:pStyle w:val="Default"/>
              <w:rPr>
                <w:sz w:val="20"/>
                <w:szCs w:val="20"/>
              </w:rPr>
            </w:pPr>
          </w:p>
        </w:tc>
      </w:tr>
      <w:tr w:rsidR="00767DC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98" w:type="dxa"/>
          </w:tcPr>
          <w:p w:rsidR="00767DCF" w:rsidRDefault="00767D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698" w:type="dxa"/>
          </w:tcPr>
          <w:p w:rsidR="00767DCF" w:rsidRDefault="00767DCF">
            <w:pPr>
              <w:pStyle w:val="Default"/>
              <w:rPr>
                <w:sz w:val="23"/>
                <w:szCs w:val="23"/>
              </w:rPr>
            </w:pPr>
          </w:p>
        </w:tc>
      </w:tr>
      <w:tr w:rsidR="00767DC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6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4"/>
              <w:gridCol w:w="4675"/>
            </w:tblGrid>
            <w:tr w:rsidR="00767DCF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4674" w:type="dxa"/>
                </w:tcPr>
                <w:p w:rsidR="00767DCF" w:rsidRDefault="00767DC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674" w:type="dxa"/>
                </w:tcPr>
                <w:p w:rsidR="00767DCF" w:rsidRDefault="00767D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день подписания соглашения </w:t>
                  </w:r>
                </w:p>
              </w:tc>
            </w:tr>
            <w:tr w:rsidR="00767DCF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4674" w:type="dxa"/>
                </w:tcPr>
                <w:p w:rsidR="00767DCF" w:rsidRDefault="00767DC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674" w:type="dxa"/>
                </w:tcPr>
                <w:p w:rsidR="00767DCF" w:rsidRDefault="00767D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день подписания соглашения </w:t>
                  </w:r>
                </w:p>
              </w:tc>
            </w:tr>
            <w:tr w:rsidR="00767DCF">
              <w:tblPrEx>
                <w:tblCellMar>
                  <w:top w:w="0" w:type="dxa"/>
                  <w:bottom w:w="0" w:type="dxa"/>
                </w:tblCellMar>
              </w:tblPrEx>
              <w:trPr>
                <w:trHeight w:val="1489"/>
              </w:trPr>
              <w:tc>
                <w:tcPr>
                  <w:tcW w:w="4674" w:type="dxa"/>
                </w:tcPr>
                <w:p w:rsidR="00767DCF" w:rsidRDefault="00767D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4674" w:type="dxa"/>
                </w:tcPr>
                <w:p w:rsidR="00767DCF" w:rsidRDefault="00767D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Не позднее дня, следующего за днем подписания соглашения сторонами конфликта </w:t>
                  </w:r>
                </w:p>
              </w:tc>
            </w:tr>
            <w:tr w:rsidR="00767DCF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9349" w:type="dxa"/>
                  <w:gridSpan w:val="2"/>
                </w:tcPr>
                <w:p w:rsidR="00767DCF" w:rsidRDefault="00767DC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67DCF" w:rsidRDefault="00767DCF" w:rsidP="00767DCF">
            <w:pPr>
              <w:pStyle w:val="Default"/>
              <w:ind w:firstLine="708"/>
              <w:rPr>
                <w:sz w:val="23"/>
                <w:szCs w:val="23"/>
              </w:rPr>
            </w:pPr>
          </w:p>
        </w:tc>
        <w:tc>
          <w:tcPr>
            <w:tcW w:w="4698" w:type="dxa"/>
          </w:tcPr>
          <w:p w:rsidR="00767DCF" w:rsidRDefault="00767DCF">
            <w:pPr>
              <w:pStyle w:val="Default"/>
              <w:rPr>
                <w:sz w:val="23"/>
                <w:szCs w:val="23"/>
              </w:rPr>
            </w:pPr>
          </w:p>
        </w:tc>
      </w:tr>
      <w:tr w:rsidR="00767DCF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4698" w:type="dxa"/>
          </w:tcPr>
          <w:p w:rsidR="00767DCF" w:rsidRDefault="00767DC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98" w:type="dxa"/>
          </w:tcPr>
          <w:p w:rsidR="00767DCF" w:rsidRDefault="00767DCF">
            <w:pPr>
              <w:pStyle w:val="Default"/>
              <w:rPr>
                <w:sz w:val="23"/>
                <w:szCs w:val="23"/>
              </w:rPr>
            </w:pPr>
          </w:p>
        </w:tc>
      </w:tr>
      <w:tr w:rsidR="00767DCF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4698" w:type="dxa"/>
          </w:tcPr>
          <w:p w:rsidR="00767DCF" w:rsidRDefault="00767DC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98" w:type="dxa"/>
          </w:tcPr>
          <w:p w:rsidR="00767DCF" w:rsidRDefault="00767DCF">
            <w:pPr>
              <w:pStyle w:val="Default"/>
              <w:rPr>
                <w:sz w:val="23"/>
                <w:szCs w:val="23"/>
              </w:rPr>
            </w:pPr>
          </w:p>
        </w:tc>
      </w:tr>
      <w:tr w:rsidR="00767DCF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4698" w:type="dxa"/>
          </w:tcPr>
          <w:p w:rsidR="00767DCF" w:rsidRDefault="00767DC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98" w:type="dxa"/>
          </w:tcPr>
          <w:p w:rsidR="00767DCF" w:rsidRDefault="00767DCF" w:rsidP="00767D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62"/>
            </w:tblGrid>
            <w:tr w:rsidR="00767DCF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3162" w:type="dxa"/>
                </w:tcPr>
                <w:p w:rsidR="00767DCF" w:rsidRDefault="00767DC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67DCF" w:rsidRDefault="00767DC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B661E" w:rsidRDefault="001B661E"/>
    <w:sectPr w:rsidR="001B661E" w:rsidSect="008527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F7"/>
    <w:rsid w:val="001B661E"/>
    <w:rsid w:val="005519AB"/>
    <w:rsid w:val="007300F7"/>
    <w:rsid w:val="00767DCF"/>
    <w:rsid w:val="00773BF0"/>
    <w:rsid w:val="00852707"/>
    <w:rsid w:val="00A7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6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6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2018-10-11T06:59:00Z</cp:lastPrinted>
  <dcterms:created xsi:type="dcterms:W3CDTF">2018-10-11T05:39:00Z</dcterms:created>
  <dcterms:modified xsi:type="dcterms:W3CDTF">2018-10-11T07:00:00Z</dcterms:modified>
</cp:coreProperties>
</file>